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CA" w:rsidRDefault="00147630" w:rsidP="00147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30">
        <w:rPr>
          <w:rFonts w:ascii="Times New Roman" w:hAnsi="Times New Roman" w:cs="Times New Roman"/>
          <w:b/>
          <w:sz w:val="28"/>
          <w:szCs w:val="28"/>
        </w:rPr>
        <w:t xml:space="preserve">Претензия </w:t>
      </w:r>
      <w:r w:rsidR="007554DC">
        <w:rPr>
          <w:rFonts w:ascii="Times New Roman" w:hAnsi="Times New Roman" w:cs="Times New Roman"/>
          <w:b/>
          <w:sz w:val="28"/>
          <w:szCs w:val="28"/>
        </w:rPr>
        <w:t>п</w:t>
      </w:r>
      <w:r w:rsidR="009D1B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554DC">
        <w:rPr>
          <w:rFonts w:ascii="Times New Roman" w:hAnsi="Times New Roman" w:cs="Times New Roman"/>
          <w:b/>
          <w:sz w:val="28"/>
          <w:szCs w:val="28"/>
        </w:rPr>
        <w:t>не</w:t>
      </w:r>
      <w:r w:rsidR="009D1B67">
        <w:rPr>
          <w:rFonts w:ascii="Times New Roman" w:hAnsi="Times New Roman" w:cs="Times New Roman"/>
          <w:b/>
          <w:sz w:val="28"/>
          <w:szCs w:val="28"/>
        </w:rPr>
        <w:t>качеств</w:t>
      </w:r>
      <w:r w:rsidR="007554DC">
        <w:rPr>
          <w:rFonts w:ascii="Times New Roman" w:hAnsi="Times New Roman" w:cs="Times New Roman"/>
          <w:b/>
          <w:sz w:val="28"/>
          <w:szCs w:val="28"/>
        </w:rPr>
        <w:t>енной обуви, приобретенной до сезона</w:t>
      </w:r>
      <w:r w:rsidRPr="00147630">
        <w:rPr>
          <w:rFonts w:ascii="Times New Roman" w:hAnsi="Times New Roman" w:cs="Times New Roman"/>
          <w:b/>
          <w:sz w:val="28"/>
          <w:szCs w:val="28"/>
        </w:rPr>
        <w:t>.</w:t>
      </w:r>
    </w:p>
    <w:p w:rsidR="00147630" w:rsidRDefault="00147630" w:rsidP="00147630">
      <w:pPr>
        <w:pStyle w:val="a3"/>
        <w:jc w:val="right"/>
      </w:pPr>
      <w:r>
        <w:t>Руководит</w:t>
      </w:r>
      <w:r w:rsidR="007554DC">
        <w:t>елю ___________________________</w:t>
      </w:r>
      <w:r>
        <w:t>_____</w:t>
      </w:r>
    </w:p>
    <w:p w:rsidR="00147630" w:rsidRDefault="00147630" w:rsidP="00147630">
      <w:pPr>
        <w:pStyle w:val="a3"/>
        <w:jc w:val="center"/>
      </w:pPr>
      <w:r>
        <w:t xml:space="preserve">                                                                                                                      (наименование организации)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</w:t>
      </w:r>
    </w:p>
    <w:p w:rsidR="00147630" w:rsidRDefault="00147630" w:rsidP="001476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(Ф. И. О. потребителя)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</w:p>
    <w:p w:rsidR="00147630" w:rsidRPr="006129CA" w:rsidRDefault="00147630" w:rsidP="00147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CA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6129CA" w:rsidRDefault="006129CA" w:rsidP="00147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630" w:rsidRDefault="007554DC" w:rsidP="007554D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«15</w:t>
      </w:r>
      <w:r w:rsidR="0014763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</w:t>
      </w:r>
      <w:r w:rsidR="0014763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10</w:t>
      </w:r>
      <w:r w:rsidR="0014763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по договор купли-продажи, заключенному</w:t>
      </w:r>
      <w:r w:rsidR="00147630">
        <w:rPr>
          <w:rFonts w:ascii="Times New Roman" w:hAnsi="Times New Roman" w:cs="Times New Roman"/>
        </w:rPr>
        <w:t xml:space="preserve"> </w:t>
      </w:r>
      <w:proofErr w:type="gramStart"/>
      <w:r w:rsidR="00147630">
        <w:rPr>
          <w:rFonts w:ascii="Times New Roman" w:hAnsi="Times New Roman" w:cs="Times New Roman"/>
        </w:rPr>
        <w:t>с</w:t>
      </w:r>
      <w:proofErr w:type="gramEnd"/>
      <w:r w:rsidR="00147630">
        <w:rPr>
          <w:rFonts w:ascii="Times New Roman" w:hAnsi="Times New Roman" w:cs="Times New Roman"/>
        </w:rPr>
        <w:t xml:space="preserve"> ______</w:t>
      </w:r>
      <w:r w:rsidR="003F165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147630" w:rsidRDefault="00147630" w:rsidP="007554DC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:rsidR="00147630" w:rsidRDefault="007554DC" w:rsidP="00AD7FD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приобрела</w:t>
      </w:r>
      <w:r w:rsidR="00147630">
        <w:rPr>
          <w:rFonts w:ascii="Times New Roman" w:hAnsi="Times New Roman" w:cs="Times New Roman"/>
        </w:rPr>
        <w:t xml:space="preserve"> _____</w:t>
      </w:r>
      <w:r w:rsidR="003F165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</w:t>
      </w:r>
      <w:r w:rsidR="003F1651">
        <w:rPr>
          <w:rFonts w:ascii="Times New Roman" w:hAnsi="Times New Roman" w:cs="Times New Roman"/>
        </w:rPr>
        <w:t>________</w:t>
      </w:r>
      <w:r w:rsidR="00147630">
        <w:rPr>
          <w:rFonts w:ascii="Times New Roman" w:hAnsi="Times New Roman" w:cs="Times New Roman"/>
        </w:rPr>
        <w:t>________________.</w:t>
      </w:r>
    </w:p>
    <w:p w:rsidR="00147630" w:rsidRDefault="00AD7FDF" w:rsidP="007554DC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147630">
        <w:rPr>
          <w:rFonts w:ascii="Times New Roman" w:hAnsi="Times New Roman" w:cs="Times New Roman"/>
        </w:rPr>
        <w:t>(наименование товара)</w:t>
      </w:r>
    </w:p>
    <w:p w:rsidR="00147630" w:rsidRDefault="0014763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товар был установлен гарантийный срок продолжите</w:t>
      </w:r>
      <w:r w:rsidR="00AD7FDF">
        <w:rPr>
          <w:rFonts w:ascii="Times New Roman" w:hAnsi="Times New Roman" w:cs="Times New Roman"/>
        </w:rPr>
        <w:t xml:space="preserve">льностью </w:t>
      </w:r>
      <w:r w:rsidR="007554DC">
        <w:rPr>
          <w:rFonts w:ascii="Times New Roman" w:hAnsi="Times New Roman" w:cs="Times New Roman"/>
          <w:u w:val="single"/>
        </w:rPr>
        <w:t>30 дней</w:t>
      </w:r>
      <w:r>
        <w:rPr>
          <w:rFonts w:ascii="Times New Roman" w:hAnsi="Times New Roman" w:cs="Times New Roman"/>
        </w:rPr>
        <w:t>.</w:t>
      </w:r>
    </w:p>
    <w:p w:rsidR="007554DC" w:rsidRDefault="007554DC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продолжительности гарантийного срока была доведена до моего сведения на стенде, установленном в торговом зале (в гарантийном талоне на обувь).</w:t>
      </w:r>
    </w:p>
    <w:p w:rsidR="007554DC" w:rsidRDefault="007554DC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Зимние сапоги я начала носить с наступлением следующего сезона, в ноябре.</w:t>
      </w:r>
    </w:p>
    <w:p w:rsidR="00147630" w:rsidRDefault="007554DC" w:rsidP="007554D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ноября 2010 г. в обуви выявились следующие недостат</w:t>
      </w:r>
      <w:r w:rsidR="003C090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="003C0900">
        <w:rPr>
          <w:rFonts w:ascii="Times New Roman" w:hAnsi="Times New Roman" w:cs="Times New Roman"/>
        </w:rPr>
        <w:t xml:space="preserve"> ______________________________________________________________________________.</w:t>
      </w:r>
    </w:p>
    <w:p w:rsidR="003C0900" w:rsidRDefault="003C090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(указать, в чем выражается недостаток, существенный недостаток)</w:t>
      </w:r>
    </w:p>
    <w:p w:rsidR="00A43080" w:rsidRDefault="00A4308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изложенного, в соответствии с пунктом </w:t>
      </w:r>
      <w:r w:rsidR="007554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статьи </w:t>
      </w:r>
      <w:r w:rsidR="007554D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3C0900">
        <w:rPr>
          <w:rFonts w:ascii="Times New Roman" w:hAnsi="Times New Roman" w:cs="Times New Roman"/>
        </w:rPr>
        <w:t>Закона РФ «О защите прав потребителей»</w:t>
      </w:r>
      <w:r>
        <w:rPr>
          <w:rFonts w:ascii="Times New Roman" w:hAnsi="Times New Roman" w:cs="Times New Roman"/>
        </w:rPr>
        <w:t xml:space="preserve"> </w:t>
      </w:r>
      <w:r w:rsidR="007554DC">
        <w:rPr>
          <w:rFonts w:ascii="Times New Roman" w:hAnsi="Times New Roman" w:cs="Times New Roman"/>
        </w:rPr>
        <w:t>гарантийный срок на сезонную обувь исчисляется с момента наступления соответствующего сезона.</w:t>
      </w:r>
    </w:p>
    <w:p w:rsidR="004E4B87" w:rsidRPr="00AC5578" w:rsidRDefault="007554DC" w:rsidP="004E4B8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Волжском сроки наступления сезонов определены </w:t>
      </w:r>
      <w:r w:rsidR="004E4B87">
        <w:rPr>
          <w:rFonts w:ascii="Times New Roman" w:hAnsi="Times New Roman" w:cs="Times New Roman"/>
        </w:rPr>
        <w:t xml:space="preserve">постановлением главы Администрации Волгоградской области </w:t>
      </w:r>
      <w:r w:rsidR="004E4B87" w:rsidRPr="00AC5578">
        <w:rPr>
          <w:rFonts w:ascii="Times New Roman" w:hAnsi="Times New Roman" w:cs="Times New Roman"/>
        </w:rPr>
        <w:t>от</w:t>
      </w:r>
      <w:r w:rsidR="004E4B87">
        <w:rPr>
          <w:rFonts w:ascii="Times New Roman" w:hAnsi="Times New Roman" w:cs="Times New Roman"/>
        </w:rPr>
        <w:t xml:space="preserve"> 18.08.2003 № 635  </w:t>
      </w:r>
      <w:r w:rsidR="004E4B87" w:rsidRPr="00AC5578">
        <w:rPr>
          <w:rFonts w:ascii="Times New Roman" w:hAnsi="Times New Roman" w:cs="Times New Roman"/>
        </w:rPr>
        <w:t>"О</w:t>
      </w:r>
      <w:r w:rsidR="004E4B87">
        <w:rPr>
          <w:rFonts w:ascii="Times New Roman" w:hAnsi="Times New Roman" w:cs="Times New Roman"/>
        </w:rPr>
        <w:t>б</w:t>
      </w:r>
      <w:r w:rsidR="004E4B87" w:rsidRPr="00AC5578">
        <w:rPr>
          <w:rFonts w:ascii="Times New Roman" w:hAnsi="Times New Roman" w:cs="Times New Roman"/>
        </w:rPr>
        <w:t xml:space="preserve"> </w:t>
      </w:r>
      <w:r w:rsidR="004E4B87">
        <w:rPr>
          <w:rFonts w:ascii="Times New Roman" w:hAnsi="Times New Roman" w:cs="Times New Roman"/>
        </w:rPr>
        <w:t>исчислении</w:t>
      </w:r>
      <w:r w:rsidR="004E4B87" w:rsidRPr="00AC5578">
        <w:rPr>
          <w:rFonts w:ascii="Times New Roman" w:hAnsi="Times New Roman" w:cs="Times New Roman"/>
        </w:rPr>
        <w:t xml:space="preserve"> </w:t>
      </w:r>
      <w:r w:rsidR="004E4B87">
        <w:rPr>
          <w:rFonts w:ascii="Times New Roman" w:hAnsi="Times New Roman" w:cs="Times New Roman"/>
        </w:rPr>
        <w:t>сроков</w:t>
      </w:r>
      <w:r w:rsidR="004E4B87" w:rsidRPr="00AC5578">
        <w:rPr>
          <w:rFonts w:ascii="Times New Roman" w:hAnsi="Times New Roman" w:cs="Times New Roman"/>
        </w:rPr>
        <w:t xml:space="preserve"> </w:t>
      </w:r>
      <w:r w:rsidR="004E4B87">
        <w:rPr>
          <w:rFonts w:ascii="Times New Roman" w:hAnsi="Times New Roman" w:cs="Times New Roman"/>
        </w:rPr>
        <w:t>сезонности</w:t>
      </w:r>
      <w:r w:rsidR="004E4B87" w:rsidRPr="00AC5578">
        <w:rPr>
          <w:rFonts w:ascii="Times New Roman" w:hAnsi="Times New Roman" w:cs="Times New Roman"/>
        </w:rPr>
        <w:t xml:space="preserve"> </w:t>
      </w:r>
      <w:r w:rsidR="004E4B87">
        <w:rPr>
          <w:rFonts w:ascii="Times New Roman" w:hAnsi="Times New Roman" w:cs="Times New Roman"/>
        </w:rPr>
        <w:t>для</w:t>
      </w:r>
      <w:r w:rsidR="004E4B87" w:rsidRPr="00AC5578">
        <w:rPr>
          <w:rFonts w:ascii="Times New Roman" w:hAnsi="Times New Roman" w:cs="Times New Roman"/>
        </w:rPr>
        <w:t xml:space="preserve"> </w:t>
      </w:r>
      <w:r w:rsidR="004E4B87">
        <w:rPr>
          <w:rFonts w:ascii="Times New Roman" w:hAnsi="Times New Roman" w:cs="Times New Roman"/>
        </w:rPr>
        <w:t>обмена</w:t>
      </w:r>
      <w:r w:rsidR="004E4B87" w:rsidRPr="00AC5578">
        <w:rPr>
          <w:rFonts w:ascii="Times New Roman" w:hAnsi="Times New Roman" w:cs="Times New Roman"/>
        </w:rPr>
        <w:t xml:space="preserve"> </w:t>
      </w:r>
      <w:r w:rsidR="004E4B87">
        <w:rPr>
          <w:rFonts w:ascii="Times New Roman" w:hAnsi="Times New Roman" w:cs="Times New Roman"/>
        </w:rPr>
        <w:t>товаров". Указанным постановлением продолжительность сезона для товаров зимнего ассортимента установлена с 15 ноября по 15 марта.</w:t>
      </w:r>
    </w:p>
    <w:p w:rsidR="007554DC" w:rsidRDefault="009664F2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гарантийный срок на зимние сапоги, приобретенные вне сезона, начинается исчисляться с 15 ноября.</w:t>
      </w:r>
    </w:p>
    <w:p w:rsidR="00C354BE" w:rsidRDefault="009664F2" w:rsidP="009664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изложенным</w:t>
      </w:r>
      <w:proofErr w:type="gramEnd"/>
      <w:r>
        <w:rPr>
          <w:rFonts w:ascii="Times New Roman" w:hAnsi="Times New Roman" w:cs="Times New Roman"/>
        </w:rPr>
        <w:t>, на основании пункта 1 статьи 18 Закона РФ «О защите прав потребителей»</w:t>
      </w:r>
    </w:p>
    <w:p w:rsidR="00A43080" w:rsidRDefault="00A4308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43080">
        <w:rPr>
          <w:rFonts w:ascii="Times New Roman" w:hAnsi="Times New Roman" w:cs="Times New Roman"/>
          <w:b/>
        </w:rPr>
        <w:t>Требую</w:t>
      </w:r>
      <w:r>
        <w:rPr>
          <w:rFonts w:ascii="Times New Roman" w:hAnsi="Times New Roman" w:cs="Times New Roman"/>
        </w:rPr>
        <w:t>:</w:t>
      </w:r>
    </w:p>
    <w:p w:rsidR="009664F2" w:rsidRDefault="009664F2" w:rsidP="009664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_________________________________________________________________________.</w:t>
      </w:r>
    </w:p>
    <w:p w:rsidR="009664F2" w:rsidRDefault="009664F2" w:rsidP="009664F2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одно из требований, предусмотренных пунктом 1 ст.18)</w:t>
      </w:r>
    </w:p>
    <w:p w:rsidR="009664F2" w:rsidRDefault="009664F2" w:rsidP="009664F2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требование должно быть удовлетворенно в __________________________ срок.</w:t>
      </w:r>
    </w:p>
    <w:p w:rsidR="009664F2" w:rsidRDefault="009664F2" w:rsidP="009664F2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срок в зависимости от предъявленного требования)</w:t>
      </w:r>
    </w:p>
    <w:p w:rsidR="009664F2" w:rsidRDefault="009664F2" w:rsidP="009664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Надеюсь на проявление с Вашей стороны доброй воли в разрешении данной ситуации. В случае неудовлетворения моих требований оставляю за собой право обратиться в органы защиты прав потребителей или в суд, где помимо заявленного требования потребую уплаты неустойки за просрочку удовлетворения требования потребителя, возмещение убытков и  компенсации морального вреда.</w:t>
      </w:r>
    </w:p>
    <w:p w:rsidR="009664F2" w:rsidRDefault="009664F2" w:rsidP="009664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Обращаю Ваше внимание, что при удовлетворении требований потребителя суд взыскивает с продавца, нарушившего права потребителя, штраф в размере 50% цены иска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несоблюдения</w:t>
      </w:r>
      <w:proofErr w:type="gramEnd"/>
      <w:r>
        <w:rPr>
          <w:rFonts w:ascii="Times New Roman" w:hAnsi="Times New Roman" w:cs="Times New Roman"/>
        </w:rPr>
        <w:t xml:space="preserve"> добровольного порядка удовлетворения требования потребителя.</w:t>
      </w:r>
    </w:p>
    <w:p w:rsidR="009664F2" w:rsidRDefault="009664F2" w:rsidP="009664F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664F2" w:rsidRDefault="009664F2" w:rsidP="009664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9664F2" w:rsidRDefault="009664F2" w:rsidP="009664F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кассового чека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________________________________________________________.</w:t>
      </w:r>
    </w:p>
    <w:p w:rsidR="009664F2" w:rsidRDefault="009664F2" w:rsidP="009664F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гарантийного талона _____________________________________________________.</w:t>
      </w:r>
    </w:p>
    <w:p w:rsidR="009664F2" w:rsidRDefault="009664F2" w:rsidP="009664F2">
      <w:pPr>
        <w:pStyle w:val="a3"/>
        <w:rPr>
          <w:rFonts w:ascii="Times New Roman" w:hAnsi="Times New Roman" w:cs="Times New Roman"/>
        </w:rPr>
      </w:pPr>
    </w:p>
    <w:p w:rsidR="009664F2" w:rsidRDefault="009664F2" w:rsidP="009664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 20__г.                                                         ______________________________</w:t>
      </w:r>
    </w:p>
    <w:p w:rsidR="009664F2" w:rsidRPr="00147630" w:rsidRDefault="009664F2" w:rsidP="009664F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</w:p>
    <w:p w:rsidR="009664F2" w:rsidRDefault="009664F2" w:rsidP="002C6DE8">
      <w:pPr>
        <w:pStyle w:val="a3"/>
        <w:rPr>
          <w:rFonts w:ascii="Times New Roman" w:hAnsi="Times New Roman" w:cs="Times New Roman"/>
        </w:rPr>
      </w:pPr>
    </w:p>
    <w:p w:rsidR="002C6DE8" w:rsidRDefault="002C6DE8" w:rsidP="002C6D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Примечание:</w:t>
      </w:r>
    </w:p>
    <w:p w:rsidR="00D264EC" w:rsidRDefault="002C6DE8" w:rsidP="00D264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05746" w:rsidRPr="00B05746" w:rsidRDefault="002F5D59" w:rsidP="00B057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5746" w:rsidRPr="00B05746">
        <w:rPr>
          <w:rFonts w:ascii="Times New Roman" w:hAnsi="Times New Roman" w:cs="Times New Roman"/>
          <w:b/>
        </w:rPr>
        <w:t>Гарантийный срок носки обуви</w:t>
      </w:r>
      <w:r w:rsidR="00B05746" w:rsidRPr="00B05746">
        <w:rPr>
          <w:rFonts w:ascii="Times New Roman" w:hAnsi="Times New Roman" w:cs="Times New Roman"/>
        </w:rPr>
        <w:t xml:space="preserve"> в соответствии со стандартом на каждый вид обуви:</w:t>
      </w:r>
    </w:p>
    <w:p w:rsidR="00B05746" w:rsidRPr="00B05746" w:rsidRDefault="00B05746" w:rsidP="00B057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05746">
        <w:rPr>
          <w:rFonts w:ascii="Times New Roman" w:hAnsi="Times New Roman" w:cs="Times New Roman"/>
        </w:rPr>
        <w:t>обувь кожаная специальная по ГОСТ 12.4.137, 12.4.032, 28507 — 70 дней с момента получения потребителем при соблюдении всех условий эксплуатации;</w:t>
      </w:r>
    </w:p>
    <w:p w:rsidR="00B05746" w:rsidRPr="00B05746" w:rsidRDefault="00B05746" w:rsidP="00B057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05746">
        <w:rPr>
          <w:rFonts w:ascii="Times New Roman" w:hAnsi="Times New Roman" w:cs="Times New Roman"/>
        </w:rPr>
        <w:t xml:space="preserve">обувь кожаная по ГОСТ 26167 — не менее 30 дней </w:t>
      </w:r>
      <w:proofErr w:type="gramStart"/>
      <w:r w:rsidRPr="00B05746">
        <w:rPr>
          <w:rFonts w:ascii="Times New Roman" w:hAnsi="Times New Roman" w:cs="Times New Roman"/>
        </w:rPr>
        <w:t>с</w:t>
      </w:r>
      <w:proofErr w:type="gramEnd"/>
      <w:r w:rsidRPr="00B05746">
        <w:rPr>
          <w:rFonts w:ascii="Times New Roman" w:hAnsi="Times New Roman" w:cs="Times New Roman"/>
        </w:rPr>
        <w:t xml:space="preserve"> дня продажи через розничную торговую сеть с учетом сезонности при соблюдении всех условий эксплуатации;</w:t>
      </w:r>
    </w:p>
    <w:p w:rsidR="002C6DE8" w:rsidRDefault="00B05746" w:rsidP="00B057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05746">
        <w:rPr>
          <w:rFonts w:ascii="Times New Roman" w:hAnsi="Times New Roman" w:cs="Times New Roman"/>
        </w:rPr>
        <w:t>обувь резиновая формовая по ГОСТ 5375 — 90 дней с момента получения потребителем при соблюдении всех условий эксплуатации, срок хранения — не более 12 месяцев.</w:t>
      </w:r>
    </w:p>
    <w:p w:rsidR="00AC5578" w:rsidRDefault="00AC5578" w:rsidP="00B05746">
      <w:pPr>
        <w:pStyle w:val="a3"/>
        <w:rPr>
          <w:rFonts w:ascii="Times New Roman" w:hAnsi="Times New Roman" w:cs="Times New Roman"/>
        </w:rPr>
      </w:pPr>
    </w:p>
    <w:p w:rsidR="0093154B" w:rsidRDefault="0093154B" w:rsidP="00B05746">
      <w:pPr>
        <w:pStyle w:val="a3"/>
        <w:rPr>
          <w:rFonts w:ascii="Times New Roman" w:hAnsi="Times New Roman" w:cs="Times New Roman"/>
        </w:rPr>
      </w:pPr>
    </w:p>
    <w:p w:rsidR="00AC5578" w:rsidRPr="00AC5578" w:rsidRDefault="00AC5578" w:rsidP="00AC5578">
      <w:pPr>
        <w:pStyle w:val="a3"/>
        <w:rPr>
          <w:rFonts w:ascii="Times New Roman" w:hAnsi="Times New Roman" w:cs="Times New Roman"/>
        </w:rPr>
      </w:pPr>
      <w:r w:rsidRPr="00AC5578">
        <w:rPr>
          <w:rFonts w:ascii="Times New Roman" w:hAnsi="Times New Roman" w:cs="Times New Roman"/>
        </w:rPr>
        <w:t xml:space="preserve">ПОСТАНОВЛЕНИЕ Главы Администрации Волгоградской обл. от 18.08.2003 № 635 </w:t>
      </w:r>
    </w:p>
    <w:p w:rsidR="00AC5578" w:rsidRPr="00AC5578" w:rsidRDefault="00AC5578" w:rsidP="00AC5578">
      <w:pPr>
        <w:pStyle w:val="a3"/>
        <w:rPr>
          <w:rFonts w:ascii="Times New Roman" w:hAnsi="Times New Roman" w:cs="Times New Roman"/>
        </w:rPr>
      </w:pPr>
      <w:r w:rsidRPr="00AC5578">
        <w:rPr>
          <w:rFonts w:ascii="Times New Roman" w:hAnsi="Times New Roman" w:cs="Times New Roman"/>
        </w:rPr>
        <w:t xml:space="preserve">"ОБ ИСЧИСЛЕНИИ СРОКОВ СЕЗОННОСТИ ДЛЯ ОБМЕНА ТОВАРОВ" </w:t>
      </w:r>
    </w:p>
    <w:p w:rsidR="00AC5578" w:rsidRPr="00AC5578" w:rsidRDefault="00AC5578" w:rsidP="00AC5578">
      <w:pPr>
        <w:pStyle w:val="a3"/>
        <w:rPr>
          <w:rFonts w:ascii="Times New Roman" w:hAnsi="Times New Roman" w:cs="Times New Roman"/>
        </w:rPr>
      </w:pPr>
    </w:p>
    <w:p w:rsidR="00AC5578" w:rsidRPr="00AC5578" w:rsidRDefault="00AC5578" w:rsidP="00AC5578">
      <w:pPr>
        <w:pStyle w:val="a3"/>
        <w:rPr>
          <w:rFonts w:ascii="Times New Roman" w:hAnsi="Times New Roman" w:cs="Times New Roman"/>
        </w:rPr>
      </w:pPr>
      <w:r w:rsidRPr="00AC5578">
        <w:rPr>
          <w:rFonts w:ascii="Times New Roman" w:hAnsi="Times New Roman" w:cs="Times New Roman"/>
        </w:rPr>
        <w:t xml:space="preserve">ГЛАВА АДМИНИСТРАЦИИ ВОЛГОГРАДСКОЙ ОБЛАСТИ </w:t>
      </w:r>
    </w:p>
    <w:p w:rsidR="00AC5578" w:rsidRPr="00AC5578" w:rsidRDefault="00AC5578" w:rsidP="00AC5578">
      <w:pPr>
        <w:pStyle w:val="a3"/>
        <w:rPr>
          <w:rFonts w:ascii="Times New Roman" w:hAnsi="Times New Roman" w:cs="Times New Roman"/>
        </w:rPr>
      </w:pPr>
    </w:p>
    <w:p w:rsidR="00AC5578" w:rsidRPr="00AC5578" w:rsidRDefault="00AC5578" w:rsidP="00AC5578">
      <w:pPr>
        <w:pStyle w:val="a3"/>
        <w:rPr>
          <w:rFonts w:ascii="Times New Roman" w:hAnsi="Times New Roman" w:cs="Times New Roman"/>
        </w:rPr>
      </w:pPr>
      <w:r w:rsidRPr="00AC5578">
        <w:rPr>
          <w:rFonts w:ascii="Times New Roman" w:hAnsi="Times New Roman" w:cs="Times New Roman"/>
        </w:rPr>
        <w:t xml:space="preserve">ПОСТАНОВЛЕНИЕ </w:t>
      </w:r>
    </w:p>
    <w:p w:rsidR="00AC5578" w:rsidRPr="00AC5578" w:rsidRDefault="00AC5578" w:rsidP="00AC5578">
      <w:pPr>
        <w:pStyle w:val="a3"/>
        <w:rPr>
          <w:rFonts w:ascii="Times New Roman" w:hAnsi="Times New Roman" w:cs="Times New Roman"/>
        </w:rPr>
      </w:pPr>
      <w:r w:rsidRPr="00AC5578">
        <w:rPr>
          <w:rFonts w:ascii="Times New Roman" w:hAnsi="Times New Roman" w:cs="Times New Roman"/>
        </w:rPr>
        <w:t xml:space="preserve">от 18 августа 2003 г. № 635 </w:t>
      </w:r>
    </w:p>
    <w:p w:rsidR="00AC5578" w:rsidRPr="00AC5578" w:rsidRDefault="00AC5578" w:rsidP="00AC5578">
      <w:pPr>
        <w:pStyle w:val="a3"/>
        <w:rPr>
          <w:rFonts w:ascii="Times New Roman" w:hAnsi="Times New Roman" w:cs="Times New Roman"/>
        </w:rPr>
      </w:pPr>
    </w:p>
    <w:p w:rsidR="00AC5578" w:rsidRPr="0093154B" w:rsidRDefault="00AC5578" w:rsidP="00AC5578">
      <w:pPr>
        <w:pStyle w:val="a3"/>
        <w:rPr>
          <w:rFonts w:ascii="Times New Roman" w:hAnsi="Times New Roman" w:cs="Times New Roman"/>
          <w:b/>
        </w:rPr>
      </w:pPr>
      <w:r w:rsidRPr="0093154B">
        <w:rPr>
          <w:rFonts w:ascii="Times New Roman" w:hAnsi="Times New Roman" w:cs="Times New Roman"/>
          <w:b/>
        </w:rPr>
        <w:t xml:space="preserve">ОБ ИСЧИСЛЕНИИ СРОКОВ СЕЗОННОСТИ ДЛЯ ОБМЕНА ТОВАРОВ </w:t>
      </w:r>
    </w:p>
    <w:p w:rsidR="00AC5578" w:rsidRPr="00AC5578" w:rsidRDefault="00AC5578" w:rsidP="00AC5578">
      <w:pPr>
        <w:pStyle w:val="a3"/>
        <w:rPr>
          <w:rFonts w:ascii="Times New Roman" w:hAnsi="Times New Roman" w:cs="Times New Roman"/>
        </w:rPr>
      </w:pPr>
    </w:p>
    <w:p w:rsidR="00AC5578" w:rsidRPr="00AC5578" w:rsidRDefault="00AC5578" w:rsidP="006D616A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C5578">
        <w:rPr>
          <w:rFonts w:ascii="Times New Roman" w:hAnsi="Times New Roman" w:cs="Times New Roman"/>
        </w:rPr>
        <w:t>В соответствии с Законом Российской Федерации от 7 февраля 1992 г. № 2300-1 "О защите прав потребителей", Постановлением Правительства Российской Федерации от 19 января 1998 г.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</w:t>
      </w:r>
      <w:proofErr w:type="gramEnd"/>
      <w:r w:rsidRPr="00AC5578">
        <w:rPr>
          <w:rFonts w:ascii="Times New Roman" w:hAnsi="Times New Roman" w:cs="Times New Roman"/>
        </w:rPr>
        <w:t xml:space="preserve">, не подлежащих возврату или обмену на аналогичный товар других размера, формы, габарита, фасона, расцветки или комплектации" и в целях упорядочения порядка обмена сезонных товаров (обувь, одежда и другие изделия) постановляю: </w:t>
      </w:r>
    </w:p>
    <w:p w:rsidR="00AC5578" w:rsidRPr="00AC5578" w:rsidRDefault="006D616A" w:rsidP="006D61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C5578" w:rsidRPr="00AC5578">
        <w:rPr>
          <w:rFonts w:ascii="Times New Roman" w:hAnsi="Times New Roman" w:cs="Times New Roman"/>
        </w:rPr>
        <w:t xml:space="preserve">1. </w:t>
      </w:r>
      <w:proofErr w:type="gramStart"/>
      <w:r w:rsidR="00AC5578" w:rsidRPr="00AC5578">
        <w:rPr>
          <w:rFonts w:ascii="Times New Roman" w:hAnsi="Times New Roman" w:cs="Times New Roman"/>
        </w:rPr>
        <w:t>Исходя из климатических условий Волгоградской области определить</w:t>
      </w:r>
      <w:proofErr w:type="gramEnd"/>
      <w:r w:rsidR="00AC5578" w:rsidRPr="00AC5578">
        <w:rPr>
          <w:rFonts w:ascii="Times New Roman" w:hAnsi="Times New Roman" w:cs="Times New Roman"/>
        </w:rPr>
        <w:t xml:space="preserve"> даты наступления сезонов для исчисления сроков заявления претензий по поводу недостатков купленных сезонных товаров: </w:t>
      </w:r>
    </w:p>
    <w:p w:rsidR="00AC5578" w:rsidRPr="00AC5578" w:rsidRDefault="00AC5578" w:rsidP="006D616A">
      <w:pPr>
        <w:pStyle w:val="a3"/>
        <w:jc w:val="both"/>
        <w:rPr>
          <w:rFonts w:ascii="Times New Roman" w:hAnsi="Times New Roman" w:cs="Times New Roman"/>
        </w:rPr>
      </w:pPr>
      <w:r w:rsidRPr="00AC5578">
        <w:rPr>
          <w:rFonts w:ascii="Times New Roman" w:hAnsi="Times New Roman" w:cs="Times New Roman"/>
        </w:rPr>
        <w:t xml:space="preserve">зимняя обувь, одежда и другие изделия - </w:t>
      </w:r>
      <w:r w:rsidRPr="006D616A">
        <w:rPr>
          <w:rFonts w:ascii="Times New Roman" w:hAnsi="Times New Roman" w:cs="Times New Roman"/>
          <w:b/>
        </w:rPr>
        <w:t>с 15 ноября</w:t>
      </w:r>
      <w:r w:rsidRPr="00AC5578">
        <w:rPr>
          <w:rFonts w:ascii="Times New Roman" w:hAnsi="Times New Roman" w:cs="Times New Roman"/>
        </w:rPr>
        <w:t xml:space="preserve">; </w:t>
      </w:r>
    </w:p>
    <w:p w:rsidR="00AC5578" w:rsidRPr="00AC5578" w:rsidRDefault="00AC5578" w:rsidP="006D616A">
      <w:pPr>
        <w:pStyle w:val="a3"/>
        <w:jc w:val="both"/>
        <w:rPr>
          <w:rFonts w:ascii="Times New Roman" w:hAnsi="Times New Roman" w:cs="Times New Roman"/>
        </w:rPr>
      </w:pPr>
      <w:r w:rsidRPr="00AC5578">
        <w:rPr>
          <w:rFonts w:ascii="Times New Roman" w:hAnsi="Times New Roman" w:cs="Times New Roman"/>
        </w:rPr>
        <w:t xml:space="preserve">демисезонная обувь, одежда и другие изделия - </w:t>
      </w:r>
      <w:r w:rsidRPr="006D616A">
        <w:rPr>
          <w:rFonts w:ascii="Times New Roman" w:hAnsi="Times New Roman" w:cs="Times New Roman"/>
          <w:b/>
        </w:rPr>
        <w:t>с 15 марта и с 1 октября</w:t>
      </w:r>
      <w:r w:rsidRPr="00AC5578">
        <w:rPr>
          <w:rFonts w:ascii="Times New Roman" w:hAnsi="Times New Roman" w:cs="Times New Roman"/>
        </w:rPr>
        <w:t xml:space="preserve">; </w:t>
      </w:r>
    </w:p>
    <w:p w:rsidR="00AC5578" w:rsidRPr="00AC5578" w:rsidRDefault="00AC5578" w:rsidP="006D616A">
      <w:pPr>
        <w:pStyle w:val="a3"/>
        <w:jc w:val="both"/>
        <w:rPr>
          <w:rFonts w:ascii="Times New Roman" w:hAnsi="Times New Roman" w:cs="Times New Roman"/>
        </w:rPr>
      </w:pPr>
      <w:r w:rsidRPr="00AC5578">
        <w:rPr>
          <w:rFonts w:ascii="Times New Roman" w:hAnsi="Times New Roman" w:cs="Times New Roman"/>
        </w:rPr>
        <w:t xml:space="preserve">летняя обувь, одежда и другие изделия - </w:t>
      </w:r>
      <w:r w:rsidRPr="006D616A">
        <w:rPr>
          <w:rFonts w:ascii="Times New Roman" w:hAnsi="Times New Roman" w:cs="Times New Roman"/>
          <w:b/>
        </w:rPr>
        <w:t>с 1 июня</w:t>
      </w:r>
      <w:r w:rsidRPr="00AC5578">
        <w:rPr>
          <w:rFonts w:ascii="Times New Roman" w:hAnsi="Times New Roman" w:cs="Times New Roman"/>
        </w:rPr>
        <w:t xml:space="preserve">. </w:t>
      </w:r>
    </w:p>
    <w:p w:rsidR="00AC5578" w:rsidRPr="00AC5578" w:rsidRDefault="006D616A" w:rsidP="006D616A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C5578" w:rsidRPr="00AC5578">
        <w:rPr>
          <w:rFonts w:ascii="Times New Roman" w:hAnsi="Times New Roman" w:cs="Times New Roman"/>
        </w:rPr>
        <w:t xml:space="preserve">2. Признать утратившим силу Постановление Администрации Волгоградской области от 29 марта 1994 г. № 140 "Об исчислении сроков сезонности для обмена товаров". </w:t>
      </w:r>
    </w:p>
    <w:p w:rsidR="00AC5578" w:rsidRPr="00AC5578" w:rsidRDefault="006D616A" w:rsidP="006D616A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C5578" w:rsidRPr="00AC5578">
        <w:rPr>
          <w:rFonts w:ascii="Times New Roman" w:hAnsi="Times New Roman" w:cs="Times New Roman"/>
        </w:rPr>
        <w:t xml:space="preserve">3. Настоящее постановление вступает в силу со дня его официального опубликования. </w:t>
      </w:r>
    </w:p>
    <w:p w:rsidR="00AC5578" w:rsidRPr="00AC5578" w:rsidRDefault="00AC5578" w:rsidP="006D616A">
      <w:pPr>
        <w:pStyle w:val="a3"/>
        <w:jc w:val="both"/>
        <w:rPr>
          <w:rFonts w:ascii="Times New Roman" w:hAnsi="Times New Roman" w:cs="Times New Roman"/>
        </w:rPr>
      </w:pPr>
    </w:p>
    <w:p w:rsidR="00AC5578" w:rsidRPr="002C6DE8" w:rsidRDefault="006D616A" w:rsidP="00AC55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r w:rsidR="00AC5578" w:rsidRPr="00AC5578">
        <w:rPr>
          <w:rFonts w:ascii="Times New Roman" w:hAnsi="Times New Roman" w:cs="Times New Roman"/>
        </w:rPr>
        <w:t xml:space="preserve">Волгоградской области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AC5578" w:rsidRPr="00AC5578">
        <w:rPr>
          <w:rFonts w:ascii="Times New Roman" w:hAnsi="Times New Roman" w:cs="Times New Roman"/>
        </w:rPr>
        <w:t>Н.К.МАКСЮТА</w:t>
      </w:r>
    </w:p>
    <w:sectPr w:rsidR="00AC5578" w:rsidRPr="002C6DE8" w:rsidSect="0075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F41"/>
    <w:multiLevelType w:val="hybridMultilevel"/>
    <w:tmpl w:val="253C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195D"/>
    <w:multiLevelType w:val="hybridMultilevel"/>
    <w:tmpl w:val="CF5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65A5B"/>
    <w:multiLevelType w:val="hybridMultilevel"/>
    <w:tmpl w:val="2EEA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88"/>
    <w:rsid w:val="000A44B4"/>
    <w:rsid w:val="000E7047"/>
    <w:rsid w:val="00114549"/>
    <w:rsid w:val="00147630"/>
    <w:rsid w:val="00251188"/>
    <w:rsid w:val="002C6DE8"/>
    <w:rsid w:val="002F5D59"/>
    <w:rsid w:val="003C0900"/>
    <w:rsid w:val="003F1651"/>
    <w:rsid w:val="004E4B87"/>
    <w:rsid w:val="006129CA"/>
    <w:rsid w:val="006D616A"/>
    <w:rsid w:val="006F2BE5"/>
    <w:rsid w:val="007554DC"/>
    <w:rsid w:val="007563CA"/>
    <w:rsid w:val="0093154B"/>
    <w:rsid w:val="0095466E"/>
    <w:rsid w:val="009664F2"/>
    <w:rsid w:val="009D1B67"/>
    <w:rsid w:val="00A43080"/>
    <w:rsid w:val="00AC5578"/>
    <w:rsid w:val="00AD7FDF"/>
    <w:rsid w:val="00B05746"/>
    <w:rsid w:val="00B71048"/>
    <w:rsid w:val="00C354BE"/>
    <w:rsid w:val="00D264EC"/>
    <w:rsid w:val="00F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Karpunin</dc:creator>
  <cp:keywords/>
  <dc:description/>
  <cp:lastModifiedBy>Karpunin</cp:lastModifiedBy>
  <cp:revision>2</cp:revision>
  <dcterms:created xsi:type="dcterms:W3CDTF">2010-01-11T08:44:00Z</dcterms:created>
  <dcterms:modified xsi:type="dcterms:W3CDTF">2010-01-11T08:44:00Z</dcterms:modified>
</cp:coreProperties>
</file>